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0FEA" w14:textId="77777777" w:rsidR="00AC52A0" w:rsidRPr="00DA3A63" w:rsidRDefault="00AC52A0" w:rsidP="00AC52A0">
      <w:pPr>
        <w:rPr>
          <w:rFonts w:ascii="Tahoma" w:eastAsia="Times New Roman" w:hAnsi="Tahoma" w:cs="Tahoma"/>
          <w:color w:val="000000"/>
          <w:sz w:val="20"/>
          <w:szCs w:val="20"/>
          <w:lang w:val="nl-NL"/>
        </w:rPr>
      </w:pPr>
      <w:r w:rsidRPr="00DA3A63">
        <w:rPr>
          <w:rFonts w:cs="Arial"/>
          <w:color w:val="003399"/>
          <w:lang w:val="nl-NL"/>
        </w:rPr>
        <w:t>Geachte collega</w:t>
      </w:r>
      <w:r w:rsidRPr="00DA3A63">
        <w:rPr>
          <w:rFonts w:cs="Arial"/>
          <w:color w:val="44546A" w:themeColor="text2"/>
          <w:lang w:val="nl-NL"/>
        </w:rPr>
        <w:t>,</w:t>
      </w:r>
      <w:r w:rsidRPr="00DA3A63">
        <w:rPr>
          <w:rFonts w:ascii="Tahoma" w:eastAsia="Times New Roman" w:hAnsi="Tahoma" w:cs="Tahoma"/>
          <w:color w:val="000000"/>
          <w:sz w:val="20"/>
          <w:szCs w:val="20"/>
          <w:lang w:val="nl-NL"/>
        </w:rPr>
        <w:t xml:space="preserve"> </w:t>
      </w:r>
    </w:p>
    <w:p w14:paraId="0D774633" w14:textId="5823D7F1" w:rsidR="00DB2751" w:rsidRPr="00BF473A" w:rsidRDefault="00AC52A0" w:rsidP="006E6540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 xml:space="preserve">Hierbij willen wij u van harte uitnodigen voor de komende regioavond </w:t>
      </w:r>
      <w:r>
        <w:rPr>
          <w:rFonts w:cs="Arial"/>
          <w:color w:val="003399"/>
          <w:lang w:val="nl-NL"/>
        </w:rPr>
        <w:t>Vasculaire Geneeskunde</w:t>
      </w:r>
      <w:r w:rsidRPr="00DA3A63">
        <w:rPr>
          <w:rFonts w:cs="Arial"/>
          <w:color w:val="003399"/>
          <w:lang w:val="nl-NL"/>
        </w:rPr>
        <w:t xml:space="preserve">. </w:t>
      </w:r>
      <w:r w:rsidR="006E6540">
        <w:rPr>
          <w:rFonts w:cs="Arial"/>
          <w:b/>
          <w:bCs/>
          <w:color w:val="003399"/>
          <w:lang w:val="nl-NL"/>
        </w:rPr>
        <w:t>A</w:t>
      </w:r>
      <w:r w:rsidR="00970971" w:rsidRPr="00970971">
        <w:rPr>
          <w:rFonts w:cs="Arial"/>
          <w:b/>
          <w:bCs/>
          <w:color w:val="003399"/>
          <w:lang w:val="nl-NL"/>
        </w:rPr>
        <w:t xml:space="preserve">rteriële en veneuze </w:t>
      </w:r>
      <w:r w:rsidR="006E6540" w:rsidRPr="00970971">
        <w:rPr>
          <w:rFonts w:cs="Arial"/>
          <w:b/>
          <w:bCs/>
          <w:color w:val="003399"/>
          <w:lang w:val="nl-NL"/>
        </w:rPr>
        <w:t>tromb</w:t>
      </w:r>
      <w:r w:rsidR="006E6540">
        <w:rPr>
          <w:rFonts w:cs="Arial"/>
          <w:b/>
          <w:bCs/>
          <w:color w:val="003399"/>
          <w:lang w:val="nl-NL"/>
        </w:rPr>
        <w:t xml:space="preserve">o-embolieën </w:t>
      </w:r>
      <w:r w:rsidR="006E6540">
        <w:rPr>
          <w:rFonts w:cs="Arial"/>
          <w:color w:val="003399"/>
          <w:lang w:val="nl-NL"/>
        </w:rPr>
        <w:t xml:space="preserve">stelt ons vaak tot een diagnostische uitdaging. Echter, wanneer er toch een onderliggende oorzaak wordt gevonden zoals </w:t>
      </w:r>
      <w:r w:rsidR="006E6540" w:rsidRPr="006E6540">
        <w:rPr>
          <w:rFonts w:cs="Arial"/>
          <w:b/>
          <w:bCs/>
          <w:color w:val="003399"/>
          <w:lang w:val="nl-NL"/>
        </w:rPr>
        <w:t>antifosfolipiden syndroom</w:t>
      </w:r>
      <w:r w:rsidR="006E6540">
        <w:rPr>
          <w:rFonts w:cs="Arial"/>
          <w:color w:val="003399"/>
          <w:lang w:val="nl-NL"/>
        </w:rPr>
        <w:t xml:space="preserve"> of een </w:t>
      </w:r>
      <w:r w:rsidR="006E6540" w:rsidRPr="006E6540">
        <w:rPr>
          <w:rFonts w:cs="Arial"/>
          <w:b/>
          <w:bCs/>
          <w:color w:val="003399"/>
          <w:lang w:val="nl-NL"/>
        </w:rPr>
        <w:t>maligniteit</w:t>
      </w:r>
      <w:r w:rsidR="006E6540">
        <w:rPr>
          <w:rFonts w:cs="Arial"/>
          <w:color w:val="003399"/>
          <w:lang w:val="nl-NL"/>
        </w:rPr>
        <w:t xml:space="preserve"> stelt dit ons tot dillema’s in de behandeling. Schrijven we een DOAC voor, </w:t>
      </w:r>
      <w:proofErr w:type="spellStart"/>
      <w:r w:rsidR="006E6540">
        <w:rPr>
          <w:rFonts w:cs="Arial"/>
          <w:color w:val="003399"/>
          <w:lang w:val="nl-NL"/>
        </w:rPr>
        <w:t>VKAs</w:t>
      </w:r>
      <w:proofErr w:type="spellEnd"/>
      <w:r w:rsidR="006E6540">
        <w:rPr>
          <w:rFonts w:cs="Arial"/>
          <w:color w:val="003399"/>
          <w:lang w:val="nl-NL"/>
        </w:rPr>
        <w:t xml:space="preserve"> of veilig LMWH? Hoe lang moeten we behandelen? En is er meer dan antistolling, kan de onderliggende oorzaak ook worden beïnvloed?</w:t>
      </w:r>
      <w:r w:rsidR="00BF473A">
        <w:rPr>
          <w:rFonts w:cs="Arial"/>
          <w:color w:val="003399"/>
          <w:lang w:val="nl-NL"/>
        </w:rPr>
        <w:t xml:space="preserve"> </w:t>
      </w:r>
    </w:p>
    <w:p w14:paraId="42AD029C" w14:textId="77777777" w:rsidR="00AC52A0" w:rsidRDefault="00AC52A0" w:rsidP="00AC52A0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 xml:space="preserve">De refereeravond vindt </w:t>
      </w:r>
      <w:r>
        <w:rPr>
          <w:rFonts w:cs="Arial"/>
          <w:color w:val="003399"/>
          <w:lang w:val="nl-NL"/>
        </w:rPr>
        <w:t xml:space="preserve">weer </w:t>
      </w:r>
      <w:r w:rsidRPr="00DA3A63">
        <w:rPr>
          <w:rFonts w:cs="Arial"/>
          <w:color w:val="003399"/>
          <w:lang w:val="nl-NL"/>
        </w:rPr>
        <w:t xml:space="preserve">plaats </w:t>
      </w:r>
      <w:r>
        <w:rPr>
          <w:rFonts w:cs="Arial"/>
          <w:color w:val="003399"/>
          <w:lang w:val="nl-NL"/>
        </w:rPr>
        <w:t xml:space="preserve">in </w:t>
      </w:r>
      <w:r w:rsidRPr="00C37616">
        <w:rPr>
          <w:rFonts w:cs="Arial"/>
          <w:b/>
          <w:color w:val="003399"/>
          <w:lang w:val="nl-NL"/>
        </w:rPr>
        <w:t>Hotel van der Valk</w:t>
      </w:r>
      <w:r w:rsidRPr="00C37616">
        <w:rPr>
          <w:rFonts w:cs="Arial"/>
          <w:color w:val="003399"/>
          <w:lang w:val="nl-NL"/>
        </w:rPr>
        <w:t xml:space="preserve"> </w:t>
      </w:r>
      <w:r w:rsidRPr="00E63A77">
        <w:rPr>
          <w:rFonts w:cs="Arial"/>
          <w:b/>
          <w:color w:val="003399"/>
          <w:lang w:val="nl-NL"/>
        </w:rPr>
        <w:t>Spier</w:t>
      </w:r>
      <w:r>
        <w:rPr>
          <w:rFonts w:cs="Arial"/>
          <w:color w:val="003399"/>
          <w:lang w:val="nl-NL"/>
        </w:rPr>
        <w:t xml:space="preserve">. </w:t>
      </w:r>
      <w:r w:rsidRPr="00DA3A63">
        <w:rPr>
          <w:rFonts w:cs="Arial"/>
          <w:color w:val="003399"/>
          <w:lang w:val="nl-NL"/>
        </w:rPr>
        <w:t xml:space="preserve">We stellen uw komst </w:t>
      </w:r>
      <w:r>
        <w:rPr>
          <w:rFonts w:cs="Arial"/>
          <w:color w:val="003399"/>
          <w:lang w:val="nl-NL"/>
        </w:rPr>
        <w:t>en inbreng zeer</w:t>
      </w:r>
      <w:r w:rsidRPr="00DA3A63">
        <w:rPr>
          <w:rFonts w:cs="Arial"/>
          <w:color w:val="003399"/>
          <w:lang w:val="nl-NL"/>
        </w:rPr>
        <w:t xml:space="preserve"> op prijs</w:t>
      </w:r>
      <w:r>
        <w:rPr>
          <w:rFonts w:cs="Arial"/>
          <w:color w:val="003399"/>
          <w:lang w:val="nl-NL"/>
        </w:rPr>
        <w:t>!</w:t>
      </w:r>
      <w:r w:rsidRPr="00DA3A63">
        <w:rPr>
          <w:rFonts w:cs="Arial"/>
          <w:color w:val="003399"/>
          <w:lang w:val="nl-NL"/>
        </w:rPr>
        <w:t xml:space="preserve"> D</w:t>
      </w:r>
      <w:r>
        <w:rPr>
          <w:rFonts w:cs="Arial"/>
          <w:color w:val="003399"/>
          <w:lang w:val="nl-NL"/>
        </w:rPr>
        <w:t xml:space="preserve">eze uitnodiging </w:t>
      </w:r>
      <w:r w:rsidRPr="00DA3A63">
        <w:rPr>
          <w:rFonts w:cs="Arial"/>
          <w:color w:val="003399"/>
          <w:lang w:val="nl-NL"/>
        </w:rPr>
        <w:t xml:space="preserve">is ook zeker bestemd voor </w:t>
      </w:r>
      <w:r>
        <w:rPr>
          <w:rFonts w:cs="Arial"/>
          <w:color w:val="003399"/>
          <w:lang w:val="nl-NL"/>
        </w:rPr>
        <w:t>AIOS</w:t>
      </w:r>
      <w:r w:rsidRPr="00DA3A63">
        <w:rPr>
          <w:rFonts w:cs="Arial"/>
          <w:color w:val="003399"/>
          <w:lang w:val="nl-NL"/>
        </w:rPr>
        <w:t xml:space="preserve"> interne geneeskunde</w:t>
      </w:r>
      <w:r>
        <w:rPr>
          <w:rFonts w:cs="Arial"/>
          <w:color w:val="003399"/>
          <w:lang w:val="nl-NL"/>
        </w:rPr>
        <w:t xml:space="preserve"> en alle andere professionals met interesse voor de vasculaire geneeskunde!</w:t>
      </w:r>
      <w:r w:rsidRPr="00DA3A63">
        <w:rPr>
          <w:rFonts w:cs="Arial"/>
          <w:color w:val="003399"/>
          <w:lang w:val="nl-NL"/>
        </w:rPr>
        <w:t xml:space="preserve"> </w:t>
      </w:r>
    </w:p>
    <w:p w14:paraId="0249F8A3" w14:textId="1140DE92" w:rsidR="00AC52A0" w:rsidRPr="00DA3A63" w:rsidRDefault="00AC52A0" w:rsidP="00AC52A0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 xml:space="preserve">Als u een </w:t>
      </w:r>
      <w:r w:rsidRPr="00C64F9A">
        <w:rPr>
          <w:rFonts w:cs="Arial"/>
          <w:b/>
          <w:color w:val="003399"/>
          <w:lang w:val="nl-NL"/>
        </w:rPr>
        <w:t>casus</w:t>
      </w:r>
      <w:r>
        <w:rPr>
          <w:rFonts w:cs="Arial"/>
          <w:color w:val="003399"/>
          <w:lang w:val="nl-NL"/>
        </w:rPr>
        <w:t xml:space="preserve"> of </w:t>
      </w:r>
      <w:r>
        <w:rPr>
          <w:rFonts w:cs="Arial"/>
          <w:b/>
          <w:color w:val="003399"/>
          <w:lang w:val="nl-NL"/>
        </w:rPr>
        <w:t xml:space="preserve">regionaal wetenschappelijk </w:t>
      </w:r>
      <w:r w:rsidRPr="00C64F9A">
        <w:rPr>
          <w:rFonts w:cs="Arial"/>
          <w:b/>
          <w:color w:val="003399"/>
          <w:lang w:val="nl-NL"/>
        </w:rPr>
        <w:t>onderzoek</w:t>
      </w:r>
      <w:r>
        <w:rPr>
          <w:rFonts w:cs="Arial"/>
          <w:color w:val="003399"/>
          <w:lang w:val="nl-NL"/>
        </w:rPr>
        <w:t xml:space="preserve"> wilt bespreken, d</w:t>
      </w:r>
      <w:r w:rsidRPr="00DA3A63">
        <w:rPr>
          <w:rFonts w:cs="Arial"/>
          <w:color w:val="003399"/>
          <w:lang w:val="nl-NL"/>
        </w:rPr>
        <w:t xml:space="preserve">an verzoeken wij u </w:t>
      </w:r>
      <w:r w:rsidRPr="00DA3A63">
        <w:rPr>
          <w:color w:val="003399"/>
          <w:lang w:val="nl-NL"/>
        </w:rPr>
        <w:t>om dit aan ons secretariaat door te geven.</w:t>
      </w:r>
      <w:r>
        <w:rPr>
          <w:color w:val="003399"/>
          <w:lang w:val="nl-NL"/>
        </w:rPr>
        <w:t xml:space="preserve">  </w:t>
      </w:r>
      <w:r w:rsidRPr="00DA3A63">
        <w:rPr>
          <w:rFonts w:cs="Arial"/>
          <w:color w:val="003399"/>
          <w:lang w:val="nl-NL"/>
        </w:rPr>
        <w:t xml:space="preserve">U kunt zich </w:t>
      </w:r>
      <w:r w:rsidRPr="00DA3A63">
        <w:rPr>
          <w:rFonts w:cs="Arial"/>
          <w:b/>
          <w:color w:val="003399"/>
          <w:lang w:val="nl-NL"/>
        </w:rPr>
        <w:t>inschrijven</w:t>
      </w:r>
      <w:r w:rsidRPr="00DA3A63">
        <w:rPr>
          <w:rFonts w:cs="Arial"/>
          <w:color w:val="003399"/>
          <w:lang w:val="nl-NL"/>
        </w:rPr>
        <w:t xml:space="preserve"> via e-mail bij mevrouw Corine Rinzema </w:t>
      </w:r>
      <w:r w:rsidRPr="00DA3A63">
        <w:rPr>
          <w:color w:val="003399"/>
          <w:lang w:val="nl-NL"/>
        </w:rPr>
        <w:t>(</w:t>
      </w:r>
      <w:r w:rsidR="00396528">
        <w:fldChar w:fldCharType="begin"/>
      </w:r>
      <w:r w:rsidR="00396528" w:rsidRPr="00396528">
        <w:rPr>
          <w:lang w:val="nl-NL"/>
        </w:rPr>
        <w:instrText xml:space="preserve"> HYPERLINK "file:///E:\\Dropbox\\refeeravond\\definitief%20ref%20avond%2016okt2017\\c.d.rinzema@umcg.nl" </w:instrText>
      </w:r>
      <w:r w:rsidR="00396528">
        <w:fldChar w:fldCharType="separate"/>
      </w:r>
      <w:r w:rsidRPr="00703AD0">
        <w:rPr>
          <w:rStyle w:val="Hyperlink"/>
          <w:lang w:val="nl-NL"/>
        </w:rPr>
        <w:t>c.d.rinzema@umcg.nl</w:t>
      </w:r>
      <w:r w:rsidR="00396528">
        <w:rPr>
          <w:rStyle w:val="Hyperlink"/>
          <w:lang w:val="nl-NL"/>
        </w:rPr>
        <w:fldChar w:fldCharType="end"/>
      </w:r>
      <w:r w:rsidRPr="00DA3A63">
        <w:rPr>
          <w:color w:val="003399"/>
          <w:lang w:val="nl-NL"/>
        </w:rPr>
        <w:t>).</w:t>
      </w:r>
      <w:r w:rsidRPr="00DA3A63">
        <w:rPr>
          <w:rFonts w:cs="Arial"/>
          <w:color w:val="003399"/>
          <w:lang w:val="nl-NL"/>
        </w:rPr>
        <w:t xml:space="preserve"> Het is handig om alvast uw BIG nummer door te geven. </w:t>
      </w:r>
    </w:p>
    <w:p w14:paraId="77F4C725" w14:textId="77777777" w:rsidR="00BF473A" w:rsidRDefault="00BF473A" w:rsidP="00DA3A63">
      <w:pPr>
        <w:rPr>
          <w:rFonts w:cs="Arial"/>
          <w:color w:val="003399"/>
          <w:lang w:val="nl-NL"/>
        </w:rPr>
      </w:pPr>
    </w:p>
    <w:p w14:paraId="6947FEB7" w14:textId="0EAB46C0" w:rsidR="00DA3A63" w:rsidRP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Datum:</w:t>
      </w:r>
      <w:r w:rsidRPr="00DA3A63">
        <w:rPr>
          <w:rFonts w:cs="Arial"/>
          <w:b/>
          <w:color w:val="003399"/>
          <w:lang w:val="nl-NL"/>
        </w:rPr>
        <w:t xml:space="preserve"> </w:t>
      </w:r>
      <w:r w:rsidRPr="00DA3A63">
        <w:rPr>
          <w:rFonts w:cs="Arial"/>
          <w:b/>
          <w:color w:val="003399"/>
          <w:lang w:val="nl-NL"/>
        </w:rPr>
        <w:tab/>
      </w:r>
      <w:r w:rsidRPr="00DA3A63">
        <w:rPr>
          <w:rFonts w:cs="Arial"/>
          <w:b/>
          <w:color w:val="003399"/>
          <w:lang w:val="nl-NL"/>
        </w:rPr>
        <w:tab/>
      </w:r>
      <w:r w:rsidR="00DB2751">
        <w:rPr>
          <w:rFonts w:cs="Arial"/>
          <w:color w:val="003399"/>
          <w:lang w:val="nl-NL"/>
        </w:rPr>
        <w:t xml:space="preserve">Donderdag </w:t>
      </w:r>
      <w:r w:rsidR="0048625A" w:rsidRPr="0048625A">
        <w:rPr>
          <w:rFonts w:cs="Arial"/>
          <w:color w:val="003399"/>
          <w:lang w:val="nl-NL"/>
        </w:rPr>
        <w:t xml:space="preserve"> </w:t>
      </w:r>
      <w:r w:rsidR="001E32CA">
        <w:rPr>
          <w:rFonts w:cs="Arial"/>
          <w:b/>
          <w:bCs/>
          <w:color w:val="003399"/>
          <w:lang w:val="nl-NL"/>
        </w:rPr>
        <w:t>23</w:t>
      </w:r>
      <w:r w:rsidR="00DB2751" w:rsidRPr="00AC52A0">
        <w:rPr>
          <w:rFonts w:cs="Arial"/>
          <w:b/>
          <w:bCs/>
          <w:color w:val="003399"/>
          <w:lang w:val="nl-NL"/>
        </w:rPr>
        <w:t xml:space="preserve"> </w:t>
      </w:r>
      <w:r w:rsidR="001E32CA">
        <w:rPr>
          <w:rFonts w:cs="Arial"/>
          <w:b/>
          <w:bCs/>
          <w:color w:val="003399"/>
          <w:lang w:val="nl-NL"/>
        </w:rPr>
        <w:t>januari</w:t>
      </w:r>
      <w:r w:rsidR="00DB2751" w:rsidRPr="00AC52A0">
        <w:rPr>
          <w:rFonts w:cs="Arial"/>
          <w:b/>
          <w:bCs/>
          <w:color w:val="003399"/>
          <w:lang w:val="nl-NL"/>
        </w:rPr>
        <w:t xml:space="preserve"> 20</w:t>
      </w:r>
      <w:r w:rsidR="001E32CA">
        <w:rPr>
          <w:rFonts w:cs="Arial"/>
          <w:b/>
          <w:bCs/>
          <w:color w:val="003399"/>
          <w:lang w:val="nl-NL"/>
        </w:rPr>
        <w:t>20</w:t>
      </w:r>
      <w:r w:rsidR="00DB2751">
        <w:rPr>
          <w:rFonts w:cs="Arial"/>
          <w:color w:val="003399"/>
          <w:lang w:val="nl-NL"/>
        </w:rPr>
        <w:t>.</w:t>
      </w:r>
    </w:p>
    <w:p w14:paraId="0A03AC64" w14:textId="77777777" w:rsidR="00DA3A63" w:rsidRDefault="00DA3A63" w:rsidP="00C64F9A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Locatie:</w:t>
      </w:r>
      <w:r w:rsidRPr="00DA3A63">
        <w:rPr>
          <w:rFonts w:cs="Arial"/>
          <w:color w:val="003399"/>
          <w:lang w:val="nl-NL"/>
        </w:rPr>
        <w:tab/>
      </w:r>
      <w:r w:rsidRPr="00DA3A63">
        <w:rPr>
          <w:rFonts w:cs="Arial"/>
          <w:color w:val="003399"/>
          <w:lang w:val="nl-NL"/>
        </w:rPr>
        <w:tab/>
      </w:r>
      <w:r w:rsidR="00D26940" w:rsidRPr="00D26940">
        <w:rPr>
          <w:rFonts w:cs="Arial"/>
          <w:color w:val="003399"/>
          <w:lang w:val="nl-NL"/>
        </w:rPr>
        <w:t>Hotel van der Valk, Oude Postweg 8 , 9417 TG SPIER</w:t>
      </w:r>
    </w:p>
    <w:p w14:paraId="49F9401C" w14:textId="7161F76F" w:rsidR="008464A0" w:rsidRDefault="008464A0" w:rsidP="00C64F9A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>Accreditatie:</w:t>
      </w:r>
      <w:r>
        <w:rPr>
          <w:rFonts w:cs="Arial"/>
          <w:color w:val="003399"/>
          <w:lang w:val="nl-NL"/>
        </w:rPr>
        <w:tab/>
      </w:r>
      <w:r w:rsidR="00396528">
        <w:rPr>
          <w:rFonts w:cs="Arial"/>
          <w:color w:val="003399"/>
          <w:lang w:val="nl-NL"/>
        </w:rPr>
        <w:t>is aangevraagd bij de  (NIV)</w:t>
      </w:r>
      <w:bookmarkStart w:id="0" w:name="_GoBack"/>
      <w:bookmarkEnd w:id="0"/>
    </w:p>
    <w:p w14:paraId="2AF13B6F" w14:textId="77777777" w:rsidR="00BF473A" w:rsidRPr="00D26940" w:rsidRDefault="00BF473A" w:rsidP="00C64F9A">
      <w:pPr>
        <w:rPr>
          <w:rFonts w:cs="Arial"/>
          <w:color w:val="003399"/>
          <w:lang w:val="nl-NL"/>
        </w:rPr>
      </w:pPr>
    </w:p>
    <w:p w14:paraId="510B1FFC" w14:textId="77777777" w:rsidR="00DA3A63" w:rsidRPr="00703AD0" w:rsidRDefault="00DA3A63" w:rsidP="00DA3A63">
      <w:pPr>
        <w:outlineLvl w:val="0"/>
        <w:rPr>
          <w:rFonts w:cs="Arial"/>
          <w:b/>
          <w:color w:val="003399"/>
          <w:lang w:val="nl-NL"/>
        </w:rPr>
      </w:pPr>
      <w:r w:rsidRPr="00703AD0">
        <w:rPr>
          <w:rFonts w:cs="Arial"/>
          <w:b/>
          <w:color w:val="003399"/>
          <w:lang w:val="nl-NL"/>
        </w:rPr>
        <w:t>PROGRAMMA</w:t>
      </w:r>
    </w:p>
    <w:p w14:paraId="32D6ED93" w14:textId="044B2BDA"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18.00 – 18.30 uur: </w:t>
      </w:r>
      <w:r w:rsidRPr="00E63A77">
        <w:rPr>
          <w:rFonts w:cs="Arial"/>
          <w:color w:val="003399"/>
          <w:lang w:val="nl-NL"/>
        </w:rPr>
        <w:tab/>
      </w:r>
      <w:r w:rsidR="00C216F3">
        <w:rPr>
          <w:rFonts w:cs="Arial"/>
          <w:color w:val="003399"/>
          <w:lang w:val="nl-NL"/>
        </w:rPr>
        <w:t>Buffet</w:t>
      </w:r>
    </w:p>
    <w:p w14:paraId="6ADB6498" w14:textId="537CCC29" w:rsidR="00970971" w:rsidRDefault="00E63A77" w:rsidP="005C347F">
      <w:pPr>
        <w:ind w:left="2160" w:hanging="2160"/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>18.30 – 19.</w:t>
      </w:r>
      <w:r w:rsidR="00970971">
        <w:rPr>
          <w:rFonts w:cs="Arial"/>
          <w:color w:val="003399"/>
          <w:lang w:val="nl-NL"/>
        </w:rPr>
        <w:t>30</w:t>
      </w:r>
      <w:r w:rsidRPr="00E63A77">
        <w:rPr>
          <w:rFonts w:cs="Arial"/>
          <w:color w:val="003399"/>
          <w:lang w:val="nl-NL"/>
        </w:rPr>
        <w:t xml:space="preserve"> uur: </w:t>
      </w:r>
      <w:r w:rsidRPr="00E63A77">
        <w:rPr>
          <w:rFonts w:cs="Arial"/>
          <w:color w:val="003399"/>
          <w:lang w:val="nl-NL"/>
        </w:rPr>
        <w:tab/>
      </w:r>
      <w:r w:rsidR="00970971" w:rsidRPr="00E63A77">
        <w:rPr>
          <w:rFonts w:cs="Arial"/>
          <w:color w:val="003399"/>
          <w:lang w:val="nl-NL"/>
        </w:rPr>
        <w:t>Casuïstiek uit de regio: korte casussen á 15 minuten</w:t>
      </w:r>
      <w:r w:rsidR="00970971">
        <w:rPr>
          <w:rFonts w:cs="Arial"/>
          <w:color w:val="003399"/>
          <w:lang w:val="nl-NL"/>
        </w:rPr>
        <w:t xml:space="preserve"> </w:t>
      </w:r>
    </w:p>
    <w:p w14:paraId="0CF4504A" w14:textId="0DF698A6" w:rsidR="001E32CA" w:rsidRDefault="00E63A77" w:rsidP="00970971">
      <w:pPr>
        <w:ind w:left="2160" w:hanging="2160"/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>19.</w:t>
      </w:r>
      <w:r w:rsidR="00970971">
        <w:rPr>
          <w:rFonts w:cs="Arial"/>
          <w:color w:val="003399"/>
          <w:lang w:val="nl-NL"/>
        </w:rPr>
        <w:t>30</w:t>
      </w:r>
      <w:r w:rsidRPr="00E63A77">
        <w:rPr>
          <w:rFonts w:cs="Arial"/>
          <w:color w:val="003399"/>
          <w:lang w:val="nl-NL"/>
        </w:rPr>
        <w:t xml:space="preserve"> – </w:t>
      </w:r>
      <w:r w:rsidR="00970971">
        <w:rPr>
          <w:rFonts w:cs="Arial"/>
          <w:color w:val="003399"/>
          <w:lang w:val="nl-NL"/>
        </w:rPr>
        <w:t>20</w:t>
      </w:r>
      <w:r w:rsidRPr="00E63A77">
        <w:rPr>
          <w:rFonts w:cs="Arial"/>
          <w:color w:val="003399"/>
          <w:lang w:val="nl-NL"/>
        </w:rPr>
        <w:t>.</w:t>
      </w:r>
      <w:r w:rsidR="00970971">
        <w:rPr>
          <w:rFonts w:cs="Arial"/>
          <w:color w:val="003399"/>
          <w:lang w:val="nl-NL"/>
        </w:rPr>
        <w:t>00</w:t>
      </w:r>
      <w:r w:rsidRPr="00E63A77">
        <w:rPr>
          <w:rFonts w:cs="Arial"/>
          <w:color w:val="003399"/>
          <w:lang w:val="nl-NL"/>
        </w:rPr>
        <w:t xml:space="preserve"> uur: </w:t>
      </w:r>
      <w:r w:rsidRPr="00E63A77">
        <w:rPr>
          <w:rFonts w:cs="Arial"/>
          <w:color w:val="003399"/>
          <w:lang w:val="nl-NL"/>
        </w:rPr>
        <w:tab/>
      </w:r>
      <w:r w:rsidR="001E32CA" w:rsidRPr="00E63A77">
        <w:rPr>
          <w:rFonts w:cs="Arial"/>
          <w:color w:val="003399"/>
          <w:lang w:val="nl-NL"/>
        </w:rPr>
        <w:t>Onderzoek in de regio: initiatieven en terugkoppelingen</w:t>
      </w:r>
    </w:p>
    <w:p w14:paraId="0DBD194D" w14:textId="467EE3C1" w:rsid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>Pauze met koffie en thee</w:t>
      </w:r>
    </w:p>
    <w:p w14:paraId="521ED2AA" w14:textId="3398EBA3" w:rsidR="001E32CA" w:rsidRPr="00E63A77" w:rsidRDefault="001E32CA" w:rsidP="001E32CA">
      <w:pPr>
        <w:ind w:left="2160" w:hanging="2160"/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>20.00</w:t>
      </w:r>
      <w:r w:rsidRPr="00E63A77">
        <w:rPr>
          <w:rFonts w:cs="Arial"/>
          <w:color w:val="003399"/>
          <w:lang w:val="nl-NL"/>
        </w:rPr>
        <w:t xml:space="preserve"> – </w:t>
      </w:r>
      <w:r>
        <w:rPr>
          <w:rFonts w:cs="Arial"/>
          <w:color w:val="003399"/>
          <w:lang w:val="nl-NL"/>
        </w:rPr>
        <w:t>20</w:t>
      </w:r>
      <w:r w:rsidRPr="00E63A77">
        <w:rPr>
          <w:rFonts w:cs="Arial"/>
          <w:color w:val="003399"/>
          <w:lang w:val="nl-NL"/>
        </w:rPr>
        <w:t>.</w:t>
      </w:r>
      <w:r>
        <w:rPr>
          <w:rFonts w:cs="Arial"/>
          <w:color w:val="003399"/>
          <w:lang w:val="nl-NL"/>
        </w:rPr>
        <w:t>45</w:t>
      </w:r>
      <w:r w:rsidRPr="00E63A77">
        <w:rPr>
          <w:rFonts w:cs="Arial"/>
          <w:color w:val="003399"/>
          <w:lang w:val="nl-NL"/>
        </w:rPr>
        <w:t xml:space="preserve"> uur: </w:t>
      </w:r>
      <w:r w:rsidRPr="00E63A77">
        <w:rPr>
          <w:rFonts w:cs="Arial"/>
          <w:color w:val="003399"/>
          <w:lang w:val="nl-NL"/>
        </w:rPr>
        <w:tab/>
      </w:r>
      <w:r>
        <w:rPr>
          <w:rFonts w:cs="Arial"/>
          <w:color w:val="003399"/>
          <w:lang w:val="nl-NL"/>
        </w:rPr>
        <w:t>dr. Karina de Leeuw, internist-klinisch immunoloog, “</w:t>
      </w:r>
      <w:r w:rsidRPr="001E32CA">
        <w:rPr>
          <w:rFonts w:cs="Arial"/>
          <w:b/>
          <w:bCs/>
          <w:color w:val="003399"/>
          <w:lang w:val="nl-NL"/>
        </w:rPr>
        <w:t>Antifosfolipidensyndroom: update over de huidige stand van zaken.</w:t>
      </w:r>
      <w:r>
        <w:rPr>
          <w:rFonts w:cs="Arial"/>
          <w:color w:val="003399"/>
          <w:lang w:val="nl-NL"/>
        </w:rPr>
        <w:t>”</w:t>
      </w:r>
    </w:p>
    <w:p w14:paraId="2A804556" w14:textId="6DBBDCBA" w:rsidR="00E63A77" w:rsidRPr="001E32CA" w:rsidRDefault="001E32CA" w:rsidP="001E32CA">
      <w:pPr>
        <w:ind w:left="2160" w:hanging="2160"/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>20.45</w:t>
      </w:r>
      <w:r w:rsidR="00E63A77" w:rsidRPr="00E63A77">
        <w:rPr>
          <w:rFonts w:cs="Arial"/>
          <w:color w:val="003399"/>
          <w:lang w:val="nl-NL"/>
        </w:rPr>
        <w:t xml:space="preserve"> – 21.</w:t>
      </w:r>
      <w:r>
        <w:rPr>
          <w:rFonts w:cs="Arial"/>
          <w:color w:val="003399"/>
          <w:lang w:val="nl-NL"/>
        </w:rPr>
        <w:t>30</w:t>
      </w:r>
      <w:r w:rsidR="00E63A77" w:rsidRPr="00E63A77">
        <w:rPr>
          <w:rFonts w:cs="Arial"/>
          <w:color w:val="003399"/>
          <w:lang w:val="nl-NL"/>
        </w:rPr>
        <w:t xml:space="preserve"> uur: </w:t>
      </w:r>
      <w:r w:rsidR="00E63A77" w:rsidRPr="00E63A77">
        <w:rPr>
          <w:rFonts w:cs="Arial"/>
          <w:color w:val="003399"/>
          <w:lang w:val="nl-NL"/>
        </w:rPr>
        <w:tab/>
      </w:r>
      <w:r>
        <w:rPr>
          <w:rFonts w:cs="Arial"/>
          <w:color w:val="003399"/>
          <w:lang w:val="nl-NL"/>
        </w:rPr>
        <w:t xml:space="preserve">dr. </w:t>
      </w:r>
      <w:r w:rsidRPr="001E32CA">
        <w:rPr>
          <w:rFonts w:cs="Arial"/>
          <w:color w:val="003399"/>
          <w:lang w:val="nl-NL"/>
        </w:rPr>
        <w:t>Nick van Es</w:t>
      </w:r>
      <w:r>
        <w:rPr>
          <w:rFonts w:cs="Arial"/>
          <w:color w:val="003399"/>
          <w:lang w:val="nl-NL"/>
        </w:rPr>
        <w:t>, internist i.o. “</w:t>
      </w:r>
      <w:proofErr w:type="spellStart"/>
      <w:r w:rsidRPr="001E32CA">
        <w:rPr>
          <w:rFonts w:cs="Arial"/>
          <w:b/>
          <w:bCs/>
          <w:color w:val="003399"/>
          <w:lang w:val="nl-NL"/>
        </w:rPr>
        <w:t>Paraneoplastische</w:t>
      </w:r>
      <w:proofErr w:type="spellEnd"/>
      <w:r w:rsidRPr="001E32CA">
        <w:rPr>
          <w:rFonts w:cs="Arial"/>
          <w:b/>
          <w:bCs/>
          <w:color w:val="003399"/>
          <w:lang w:val="nl-NL"/>
        </w:rPr>
        <w:t xml:space="preserve"> trombose: nieuwe inzichten in de behandeling en de rol van </w:t>
      </w:r>
      <w:proofErr w:type="spellStart"/>
      <w:r w:rsidRPr="001E32CA">
        <w:rPr>
          <w:rFonts w:cs="Arial"/>
          <w:b/>
          <w:bCs/>
          <w:color w:val="003399"/>
          <w:lang w:val="nl-NL"/>
        </w:rPr>
        <w:t>DOACs</w:t>
      </w:r>
      <w:proofErr w:type="spellEnd"/>
      <w:r w:rsidRPr="001E32CA">
        <w:rPr>
          <w:rFonts w:cs="Arial"/>
          <w:b/>
          <w:bCs/>
          <w:color w:val="003399"/>
          <w:lang w:val="nl-NL"/>
        </w:rPr>
        <w:t>.</w:t>
      </w:r>
      <w:r>
        <w:rPr>
          <w:rFonts w:cs="Arial"/>
          <w:color w:val="003399"/>
          <w:lang w:val="nl-NL"/>
        </w:rPr>
        <w:t>”</w:t>
      </w:r>
    </w:p>
    <w:p w14:paraId="521ECD4D" w14:textId="6B886676"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21.30 – 22.00 uur: </w:t>
      </w:r>
      <w:r w:rsidRPr="00E63A77">
        <w:rPr>
          <w:rFonts w:cs="Arial"/>
          <w:color w:val="003399"/>
          <w:lang w:val="nl-NL"/>
        </w:rPr>
        <w:tab/>
        <w:t>Afsluiting: bespreking van leerpunten</w:t>
      </w:r>
    </w:p>
    <w:p w14:paraId="02B6DC5E" w14:textId="77777777" w:rsidR="00703AD0" w:rsidRDefault="00703AD0" w:rsidP="00703AD0">
      <w:pPr>
        <w:rPr>
          <w:rFonts w:cs="Arial"/>
          <w:color w:val="003399"/>
          <w:lang w:val="nl-NL"/>
        </w:rPr>
      </w:pPr>
    </w:p>
    <w:p w14:paraId="3C30AA03" w14:textId="4CBC0113" w:rsidR="00703AD0" w:rsidRDefault="00703AD0" w:rsidP="00703AD0">
      <w:pPr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 xml:space="preserve">Met vriendelijke groeten, in de hoop u te mogen ontmoeten op </w:t>
      </w:r>
      <w:r w:rsidR="00970971">
        <w:rPr>
          <w:rFonts w:cs="Arial"/>
          <w:b/>
          <w:bCs/>
          <w:color w:val="003399"/>
          <w:lang w:val="nl-NL"/>
        </w:rPr>
        <w:t>23</w:t>
      </w:r>
      <w:r w:rsidR="00AC6659" w:rsidRPr="00AC52A0">
        <w:rPr>
          <w:rFonts w:cs="Arial"/>
          <w:b/>
          <w:bCs/>
          <w:color w:val="003399"/>
          <w:lang w:val="nl-NL"/>
        </w:rPr>
        <w:t xml:space="preserve"> </w:t>
      </w:r>
      <w:r w:rsidR="00970971">
        <w:rPr>
          <w:rFonts w:cs="Arial"/>
          <w:b/>
          <w:bCs/>
          <w:color w:val="003399"/>
          <w:lang w:val="nl-NL"/>
        </w:rPr>
        <w:t>januari</w:t>
      </w:r>
      <w:r w:rsidR="00AC6659" w:rsidRPr="00AC52A0">
        <w:rPr>
          <w:rFonts w:cs="Arial"/>
          <w:b/>
          <w:bCs/>
          <w:color w:val="003399"/>
          <w:lang w:val="nl-NL"/>
        </w:rPr>
        <w:t xml:space="preserve"> 20</w:t>
      </w:r>
      <w:r w:rsidR="00970971">
        <w:rPr>
          <w:rFonts w:cs="Arial"/>
          <w:b/>
          <w:bCs/>
          <w:color w:val="003399"/>
          <w:lang w:val="nl-NL"/>
        </w:rPr>
        <w:t>20</w:t>
      </w:r>
      <w:r w:rsidR="00AC52A0">
        <w:rPr>
          <w:rFonts w:cs="Arial"/>
          <w:color w:val="003399"/>
          <w:lang w:val="nl-NL"/>
        </w:rPr>
        <w:t>.</w:t>
      </w:r>
      <w:r>
        <w:rPr>
          <w:rFonts w:cs="Arial"/>
          <w:color w:val="003399"/>
          <w:lang w:val="nl-NL"/>
        </w:rPr>
        <w:t xml:space="preserve"> </w:t>
      </w:r>
    </w:p>
    <w:p w14:paraId="0D2F45E2" w14:textId="6B9AB663" w:rsidR="007C0FE0" w:rsidRPr="00DA3A63" w:rsidRDefault="00703AD0" w:rsidP="00703AD0">
      <w:pPr>
        <w:tabs>
          <w:tab w:val="left" w:pos="4500"/>
        </w:tabs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>Udo Mulder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Froukje Ubels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Adriaan Kooy</w:t>
      </w:r>
    </w:p>
    <w:sectPr w:rsidR="007C0FE0" w:rsidRPr="00DA3A6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2326" w14:textId="77777777" w:rsidR="00676C17" w:rsidRDefault="00676C17" w:rsidP="007C0FE0">
      <w:pPr>
        <w:spacing w:after="0" w:line="240" w:lineRule="auto"/>
      </w:pPr>
      <w:r>
        <w:separator/>
      </w:r>
    </w:p>
  </w:endnote>
  <w:endnote w:type="continuationSeparator" w:id="0">
    <w:p w14:paraId="6F7B5D43" w14:textId="77777777" w:rsidR="00676C17" w:rsidRDefault="00676C17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E4B7" w14:textId="77777777" w:rsidR="007C0FE0" w:rsidRDefault="007C0FE0">
    <w:pPr>
      <w:pStyle w:val="Voettekst"/>
    </w:pPr>
    <w:r w:rsidRPr="00B65BD8">
      <w:rPr>
        <w:noProof/>
        <w:lang w:val="nl-NL" w:eastAsia="nl-NL"/>
      </w:rPr>
      <w:drawing>
        <wp:inline distT="0" distB="0" distL="0" distR="0" wp14:anchorId="5AF9163C" wp14:editId="20D6E36D">
          <wp:extent cx="1123950" cy="598467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65" cy="60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C554" w14:textId="77777777" w:rsidR="00676C17" w:rsidRDefault="00676C17" w:rsidP="007C0FE0">
      <w:pPr>
        <w:spacing w:after="0" w:line="240" w:lineRule="auto"/>
      </w:pPr>
      <w:r>
        <w:separator/>
      </w:r>
    </w:p>
  </w:footnote>
  <w:footnote w:type="continuationSeparator" w:id="0">
    <w:p w14:paraId="381D9DC6" w14:textId="77777777" w:rsidR="00676C17" w:rsidRDefault="00676C17" w:rsidP="007C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58"/>
    <w:rsid w:val="000A6511"/>
    <w:rsid w:val="00122BFE"/>
    <w:rsid w:val="001A6B1E"/>
    <w:rsid w:val="001D1B83"/>
    <w:rsid w:val="001E32CA"/>
    <w:rsid w:val="001E47C6"/>
    <w:rsid w:val="001F7885"/>
    <w:rsid w:val="00204735"/>
    <w:rsid w:val="0033491C"/>
    <w:rsid w:val="00337540"/>
    <w:rsid w:val="00396528"/>
    <w:rsid w:val="004712F2"/>
    <w:rsid w:val="0048625A"/>
    <w:rsid w:val="005C347F"/>
    <w:rsid w:val="006003A9"/>
    <w:rsid w:val="00646F32"/>
    <w:rsid w:val="00676C17"/>
    <w:rsid w:val="006E6540"/>
    <w:rsid w:val="00703AD0"/>
    <w:rsid w:val="007C0FE0"/>
    <w:rsid w:val="008464A0"/>
    <w:rsid w:val="008F2E4B"/>
    <w:rsid w:val="00970971"/>
    <w:rsid w:val="00A32BC4"/>
    <w:rsid w:val="00AA538A"/>
    <w:rsid w:val="00AC52A0"/>
    <w:rsid w:val="00AC6659"/>
    <w:rsid w:val="00AE7260"/>
    <w:rsid w:val="00B02558"/>
    <w:rsid w:val="00B05B00"/>
    <w:rsid w:val="00BC7CE6"/>
    <w:rsid w:val="00BE0F62"/>
    <w:rsid w:val="00BF473A"/>
    <w:rsid w:val="00BF5790"/>
    <w:rsid w:val="00C216F3"/>
    <w:rsid w:val="00C54D9F"/>
    <w:rsid w:val="00C64F9A"/>
    <w:rsid w:val="00D2236B"/>
    <w:rsid w:val="00D26940"/>
    <w:rsid w:val="00D56362"/>
    <w:rsid w:val="00DA3A63"/>
    <w:rsid w:val="00DB2751"/>
    <w:rsid w:val="00E63A77"/>
    <w:rsid w:val="00EE13A9"/>
    <w:rsid w:val="00F3461F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B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FE0"/>
  </w:style>
  <w:style w:type="paragraph" w:styleId="Voettekst">
    <w:name w:val="footer"/>
    <w:basedOn w:val="Standaard"/>
    <w:link w:val="Voet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FE0"/>
  </w:style>
  <w:style w:type="paragraph" w:styleId="Ballontekst">
    <w:name w:val="Balloon Text"/>
    <w:basedOn w:val="Standaard"/>
    <w:link w:val="BallontekstChar"/>
    <w:uiPriority w:val="99"/>
    <w:semiHidden/>
    <w:unhideWhenUsed/>
    <w:rsid w:val="00C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FE0"/>
  </w:style>
  <w:style w:type="paragraph" w:styleId="Voettekst">
    <w:name w:val="footer"/>
    <w:basedOn w:val="Standaard"/>
    <w:link w:val="VoettekstChar"/>
    <w:uiPriority w:val="99"/>
    <w:unhideWhenUsed/>
    <w:rsid w:val="007C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FE0"/>
  </w:style>
  <w:style w:type="paragraph" w:styleId="Ballontekst">
    <w:name w:val="Balloon Text"/>
    <w:basedOn w:val="Standaard"/>
    <w:link w:val="BallontekstChar"/>
    <w:uiPriority w:val="99"/>
    <w:semiHidden/>
    <w:unhideWhenUsed/>
    <w:rsid w:val="00C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Mulder</dc:creator>
  <cp:lastModifiedBy>Rinzema, CD (int)</cp:lastModifiedBy>
  <cp:revision>2</cp:revision>
  <dcterms:created xsi:type="dcterms:W3CDTF">2019-12-16T09:21:00Z</dcterms:created>
  <dcterms:modified xsi:type="dcterms:W3CDTF">2019-12-16T09:21:00Z</dcterms:modified>
</cp:coreProperties>
</file>